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BBFB3" w14:textId="77777777" w:rsidR="003B4CF8" w:rsidRDefault="003B4CF8">
      <w:pPr>
        <w:rPr>
          <w:lang w:val="en-AU"/>
        </w:rPr>
      </w:pPr>
      <w:r w:rsidRPr="006578A1">
        <w:rPr>
          <w:b/>
          <w:lang w:val="en-AU"/>
        </w:rPr>
        <w:t>Purpose</w:t>
      </w:r>
      <w:r>
        <w:rPr>
          <w:lang w:val="en-AU"/>
        </w:rPr>
        <w:t>:</w:t>
      </w:r>
    </w:p>
    <w:p w14:paraId="00562992" w14:textId="77777777" w:rsidR="003B4CF8" w:rsidRDefault="003B4CF8" w:rsidP="003B4CF8">
      <w:pPr>
        <w:ind w:left="720"/>
        <w:rPr>
          <w:lang w:val="en-AU"/>
        </w:rPr>
      </w:pPr>
      <w:r>
        <w:rPr>
          <w:lang w:val="en-AU"/>
        </w:rPr>
        <w:t>This is to illustrate how to do CP3403/CP5634 data mining assignment with an example.</w:t>
      </w:r>
    </w:p>
    <w:p w14:paraId="04857CF7" w14:textId="77777777" w:rsidR="006578A1" w:rsidRDefault="006578A1" w:rsidP="003B4CF8">
      <w:pPr>
        <w:ind w:left="720"/>
        <w:rPr>
          <w:lang w:val="en-AU"/>
        </w:rPr>
      </w:pPr>
    </w:p>
    <w:p w14:paraId="1017C8AE" w14:textId="4E1616EB" w:rsidR="006578A1" w:rsidRDefault="006578A1" w:rsidP="006578A1">
      <w:pPr>
        <w:rPr>
          <w:lang w:val="en-AU"/>
        </w:rPr>
      </w:pPr>
      <w:r w:rsidRPr="006578A1">
        <w:rPr>
          <w:b/>
          <w:lang w:val="en-AU"/>
        </w:rPr>
        <w:t>Dataset</w:t>
      </w:r>
      <w:r>
        <w:rPr>
          <w:lang w:val="en-AU"/>
        </w:rPr>
        <w:t>: B</w:t>
      </w:r>
      <w:r w:rsidR="00573AD9">
        <w:rPr>
          <w:lang w:val="en-AU"/>
        </w:rPr>
        <w:t>l</w:t>
      </w:r>
      <w:r>
        <w:rPr>
          <w:lang w:val="en-AU"/>
        </w:rPr>
        <w:t>ackFriday.csv (</w:t>
      </w:r>
      <w:r w:rsidRPr="006578A1">
        <w:rPr>
          <w:lang w:val="en-AU"/>
        </w:rPr>
        <w:t>https://www.kaggle.com/mehdidag/black-friday</w:t>
      </w:r>
      <w:r>
        <w:rPr>
          <w:lang w:val="en-AU"/>
        </w:rPr>
        <w:t>)</w:t>
      </w:r>
    </w:p>
    <w:p w14:paraId="7B7A7EDB" w14:textId="77777777" w:rsidR="006578A1" w:rsidRDefault="006578A1" w:rsidP="006578A1">
      <w:pPr>
        <w:ind w:left="720"/>
      </w:pPr>
      <w:r>
        <w:t xml:space="preserve">The dataset is a sample of the transactions made in a retail store. The store wants to know better the customer purchase behaviour against different products. </w:t>
      </w:r>
    </w:p>
    <w:p w14:paraId="256181B2" w14:textId="77777777" w:rsidR="006578A1" w:rsidRDefault="006578A1" w:rsidP="006578A1">
      <w:pPr>
        <w:ind w:left="720"/>
      </w:pPr>
    </w:p>
    <w:p w14:paraId="28B95BB6" w14:textId="77777777" w:rsidR="006578A1" w:rsidRDefault="006578A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 w:rsidRPr="006578A1">
        <w:rPr>
          <w:rFonts w:ascii="Times New Roman" w:eastAsia="Times New Roman" w:hAnsi="Times New Roman" w:cs="Times New Roman"/>
          <w:lang w:val="en-AU"/>
        </w:rPr>
        <w:t xml:space="preserve">Dataset of 550 000 observations about the black Friday in a retail store, it contains different kinds of variables either numerical or categorical. It contains missing values. </w:t>
      </w:r>
    </w:p>
    <w:p w14:paraId="6A002AFC" w14:textId="77777777" w:rsidR="006578A1" w:rsidRDefault="006578A1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14:paraId="237DE588" w14:textId="77777777" w:rsidR="006578A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 xml:space="preserve">Columns are: </w:t>
      </w:r>
      <w:proofErr w:type="spellStart"/>
      <w:r>
        <w:rPr>
          <w:rFonts w:ascii="Times New Roman" w:eastAsia="Times New Roman" w:hAnsi="Times New Roman" w:cs="Times New Roman"/>
          <w:lang w:val="en-AU"/>
        </w:rPr>
        <w:t>User_ID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Product_ID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Gender, Age, Occupation, City-Category,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Stay_In_Current_City_Years</w:t>
      </w:r>
      <w:proofErr w:type="spellEnd"/>
      <w:r>
        <w:rPr>
          <w:rFonts w:ascii="Times New Roman" w:eastAsia="Times New Roman" w:hAnsi="Times New Roman" w:cs="Times New Roman"/>
          <w:lang w:val="en-A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lang w:val="en-AU"/>
        </w:rPr>
        <w:t>Marital_Status</w:t>
      </w:r>
      <w:proofErr w:type="spellEnd"/>
      <w:r>
        <w:rPr>
          <w:rFonts w:ascii="Times New Roman" w:eastAsia="Times New Roman" w:hAnsi="Times New Roman" w:cs="Times New Roman"/>
          <w:lang w:val="en-AU"/>
        </w:rPr>
        <w:t>, Product_Category_1, Product_Category_2, Product_Category_3, Purchase (in dollars)</w:t>
      </w:r>
    </w:p>
    <w:p w14:paraId="2FDB6009" w14:textId="77777777" w:rsidR="002C206A" w:rsidRDefault="002C206A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14:paraId="0DFFF3A4" w14:textId="77777777" w:rsidR="00915A9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Some attributes are nominal</w:t>
      </w:r>
      <w:r w:rsidR="00FD1CDD">
        <w:rPr>
          <w:rFonts w:ascii="Times New Roman" w:eastAsia="Times New Roman" w:hAnsi="Times New Roman" w:cs="Times New Roman"/>
          <w:lang w:val="en-AU"/>
        </w:rPr>
        <w:t xml:space="preserve">, </w:t>
      </w:r>
      <w:r>
        <w:rPr>
          <w:rFonts w:ascii="Times New Roman" w:eastAsia="Times New Roman" w:hAnsi="Times New Roman" w:cs="Times New Roman"/>
          <w:lang w:val="en-AU"/>
        </w:rPr>
        <w:t>some are numeric</w:t>
      </w:r>
      <w:r w:rsidR="00FD1CDD">
        <w:rPr>
          <w:rFonts w:ascii="Times New Roman" w:eastAsia="Times New Roman" w:hAnsi="Times New Roman" w:cs="Times New Roman"/>
          <w:lang w:val="en-AU"/>
        </w:rPr>
        <w:t xml:space="preserve">, and </w:t>
      </w:r>
      <w:r w:rsidR="002C206A">
        <w:rPr>
          <w:rFonts w:ascii="Times New Roman" w:eastAsia="Times New Roman" w:hAnsi="Times New Roman" w:cs="Times New Roman"/>
          <w:lang w:val="en-AU"/>
        </w:rPr>
        <w:t>one is a</w:t>
      </w:r>
      <w:r w:rsidR="00FD1CDD">
        <w:rPr>
          <w:rFonts w:ascii="Times New Roman" w:eastAsia="Times New Roman" w:hAnsi="Times New Roman" w:cs="Times New Roman"/>
          <w:lang w:val="en-AU"/>
        </w:rPr>
        <w:t xml:space="preserve"> string</w:t>
      </w:r>
      <w:r w:rsidR="002C206A">
        <w:rPr>
          <w:rFonts w:ascii="Times New Roman" w:eastAsia="Times New Roman" w:hAnsi="Times New Roman" w:cs="Times New Roman"/>
          <w:lang w:val="en-AU"/>
        </w:rPr>
        <w:t xml:space="preserve"> type</w:t>
      </w:r>
      <w:r w:rsidR="00FD1CDD">
        <w:rPr>
          <w:rFonts w:ascii="Times New Roman" w:eastAsia="Times New Roman" w:hAnsi="Times New Roman" w:cs="Times New Roman"/>
          <w:lang w:val="en-AU"/>
        </w:rPr>
        <w:t>.</w:t>
      </w:r>
    </w:p>
    <w:p w14:paraId="2F32A129" w14:textId="77777777" w:rsidR="00915A9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</w:p>
    <w:p w14:paraId="445D7FC8" w14:textId="77777777" w:rsidR="00915A91" w:rsidRPr="006578A1" w:rsidRDefault="00915A91" w:rsidP="006578A1">
      <w:pPr>
        <w:ind w:left="720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noProof/>
          <w:lang w:val="en-AU"/>
        </w:rPr>
        <w:drawing>
          <wp:inline distT="0" distB="0" distL="0" distR="0" wp14:anchorId="0ACA30EE" wp14:editId="09C3CEC4">
            <wp:extent cx="3805311" cy="2272218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07 at 1.19.4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24" cy="22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E5FC" w14:textId="77777777" w:rsidR="006578A1" w:rsidRDefault="006578A1" w:rsidP="006578A1">
      <w:pPr>
        <w:ind w:left="720"/>
      </w:pPr>
    </w:p>
    <w:p w14:paraId="47B2D594" w14:textId="77777777" w:rsidR="00915A91" w:rsidRDefault="00915A91" w:rsidP="00915A91">
      <w:r w:rsidRPr="00FD1CDD">
        <w:rPr>
          <w:b/>
        </w:rPr>
        <w:t>WEKA</w:t>
      </w:r>
      <w:r>
        <w:t>:</w:t>
      </w:r>
    </w:p>
    <w:p w14:paraId="32B87139" w14:textId="77777777" w:rsidR="00915A91" w:rsidRDefault="00915A91" w:rsidP="00915A91">
      <w:pPr>
        <w:ind w:left="720"/>
      </w:pPr>
      <w:r>
        <w:t>On</w:t>
      </w:r>
      <w:r w:rsidR="002C206A">
        <w:t>c</w:t>
      </w:r>
      <w:r>
        <w:t xml:space="preserve">e you load the data into Weka, it will look like below. It has 537,577 distinct instances, 5891 distinct users, two </w:t>
      </w:r>
      <w:r w:rsidR="00FD1CDD">
        <w:t xml:space="preserve">gender types, 7 age groups, 21 occupation types, 3 city categories, 5 distinct </w:t>
      </w:r>
      <w:proofErr w:type="spellStart"/>
      <w:r w:rsidR="00FD1CDD">
        <w:t>stay_in_current_city_years</w:t>
      </w:r>
      <w:proofErr w:type="spellEnd"/>
      <w:r w:rsidR="00FD1CDD">
        <w:t>, 2 marital status, 3 attributes for product categories, and purchase in dollar.</w:t>
      </w:r>
    </w:p>
    <w:p w14:paraId="68DC651B" w14:textId="77777777" w:rsidR="00915A91" w:rsidRDefault="00915A91" w:rsidP="00915A91">
      <w:pPr>
        <w:ind w:firstLine="720"/>
      </w:pPr>
      <w:r>
        <w:rPr>
          <w:noProof/>
        </w:rPr>
        <w:drawing>
          <wp:inline distT="0" distB="0" distL="0" distR="0" wp14:anchorId="37DFE070" wp14:editId="22B1FB1C">
            <wp:extent cx="3426231" cy="2318594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07 at 1.21.3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98" cy="23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AEFF" w14:textId="77777777" w:rsidR="005F6550" w:rsidRDefault="005F6550" w:rsidP="005F6550">
      <w:pPr>
        <w:rPr>
          <w:b/>
        </w:rPr>
      </w:pPr>
      <w:r>
        <w:rPr>
          <w:b/>
        </w:rPr>
        <w:lastRenderedPageBreak/>
        <w:t>Before you start:</w:t>
      </w:r>
    </w:p>
    <w:p w14:paraId="5C8965F2" w14:textId="77777777" w:rsidR="005F6550" w:rsidRPr="005F6550" w:rsidRDefault="00A444F3" w:rsidP="005F6550">
      <w:pPr>
        <w:pStyle w:val="ListParagraph"/>
      </w:pPr>
      <w:r>
        <w:t>The first thing you have to do before mining</w:t>
      </w:r>
      <w:r w:rsidR="005F6550" w:rsidRPr="005F6550">
        <w:t xml:space="preserve"> </w:t>
      </w:r>
      <w:r>
        <w:t xml:space="preserve">data, </w:t>
      </w:r>
      <w:r w:rsidR="005F6550" w:rsidRPr="005F6550">
        <w:t xml:space="preserve">is to understand what the dataset is about. </w:t>
      </w:r>
      <w:r w:rsidR="00994160">
        <w:t xml:space="preserve">What each attribute is about, and its data type and distribution etc. Once you fully understand the dataset then you can build some scenarios (what patterns you are interested in). </w:t>
      </w:r>
      <w:r w:rsidR="005F6550" w:rsidRPr="005F6550">
        <w:t>So please spend some time to understand what the dataset is about.</w:t>
      </w:r>
    </w:p>
    <w:p w14:paraId="1E18D1AD" w14:textId="77777777" w:rsidR="005F6550" w:rsidRDefault="005F6550" w:rsidP="00FD1CDD">
      <w:pPr>
        <w:rPr>
          <w:b/>
        </w:rPr>
      </w:pPr>
    </w:p>
    <w:p w14:paraId="3930AEBE" w14:textId="77777777" w:rsidR="005F6550" w:rsidRDefault="005F6550" w:rsidP="00FD1CDD">
      <w:pPr>
        <w:rPr>
          <w:b/>
        </w:rPr>
      </w:pPr>
    </w:p>
    <w:p w14:paraId="1BAC8126" w14:textId="77777777" w:rsidR="00424B05" w:rsidRDefault="00424B05" w:rsidP="00FD1CDD">
      <w:proofErr w:type="spellStart"/>
      <w:r w:rsidRPr="00424B05">
        <w:rPr>
          <w:b/>
        </w:rPr>
        <w:t>Preprocessing</w:t>
      </w:r>
      <w:proofErr w:type="spellEnd"/>
      <w:r>
        <w:t>:</w:t>
      </w:r>
    </w:p>
    <w:p w14:paraId="43E34547" w14:textId="77777777" w:rsidR="00A444F3" w:rsidRDefault="00424B05" w:rsidP="00994160">
      <w:pPr>
        <w:ind w:left="720"/>
      </w:pPr>
      <w:r>
        <w:t xml:space="preserve">Since the dataset includes </w:t>
      </w:r>
      <w:r w:rsidR="005F6550">
        <w:t xml:space="preserve">various </w:t>
      </w:r>
      <w:r>
        <w:t xml:space="preserve">data types, not all data mining tools are active and not directly applicable to the dataset. Instead, it needs </w:t>
      </w:r>
      <w:proofErr w:type="spellStart"/>
      <w:r>
        <w:t>preprocessing</w:t>
      </w:r>
      <w:proofErr w:type="spellEnd"/>
      <w:r>
        <w:t xml:space="preserve"> before data mining. </w:t>
      </w:r>
    </w:p>
    <w:p w14:paraId="00E590A9" w14:textId="77777777" w:rsidR="00A444F3" w:rsidRDefault="00A444F3" w:rsidP="00994160">
      <w:pPr>
        <w:ind w:left="720"/>
      </w:pPr>
    </w:p>
    <w:p w14:paraId="01EB4B09" w14:textId="77777777" w:rsidR="00424B05" w:rsidRDefault="00424B05" w:rsidP="00994160">
      <w:pPr>
        <w:ind w:left="720"/>
      </w:pPr>
      <w:r>
        <w:t xml:space="preserve">Well, you can decide what kind of </w:t>
      </w:r>
      <w:proofErr w:type="spellStart"/>
      <w:r>
        <w:t>preprocessing</w:t>
      </w:r>
      <w:proofErr w:type="spellEnd"/>
      <w:r>
        <w:t xml:space="preserve"> this data needs, but it depends on what kind of data mining you want to do, what patterns you would like to mine. </w:t>
      </w:r>
      <w:r w:rsidR="00A444F3">
        <w:t xml:space="preserve">So even though two students use the same dataset for the assignment: one is doing clustering whilst the other is doing association rules mining, they will end up with different </w:t>
      </w:r>
      <w:proofErr w:type="spellStart"/>
      <w:r w:rsidR="00A444F3">
        <w:t>preprocessing</w:t>
      </w:r>
      <w:proofErr w:type="spellEnd"/>
      <w:r w:rsidR="00A444F3">
        <w:t xml:space="preserve"> processes! </w:t>
      </w:r>
    </w:p>
    <w:p w14:paraId="3AAA4F1E" w14:textId="77777777" w:rsidR="005F6550" w:rsidRDefault="005F6550" w:rsidP="00FD1CDD">
      <w:pPr>
        <w:rPr>
          <w:b/>
        </w:rPr>
      </w:pPr>
    </w:p>
    <w:p w14:paraId="32AA15BD" w14:textId="77777777" w:rsidR="00994160" w:rsidRDefault="00FD1CDD" w:rsidP="00FD1CDD">
      <w:r w:rsidRPr="005F6550">
        <w:rPr>
          <w:b/>
        </w:rPr>
        <w:t>Possible Tasks</w:t>
      </w:r>
      <w:r>
        <w:t xml:space="preserve">: </w:t>
      </w:r>
    </w:p>
    <w:p w14:paraId="4210CB1A" w14:textId="77777777" w:rsidR="00FD1CDD" w:rsidRDefault="00994160" w:rsidP="00994160">
      <w:pPr>
        <w:ind w:left="360"/>
      </w:pPr>
      <w:r>
        <w:t>Now let’s examine what data mining we could do with this particular dataset. Actually, y</w:t>
      </w:r>
      <w:r w:rsidR="00FD1CDD">
        <w:t>ou can do various data mining tasks with this dat</w:t>
      </w:r>
      <w:r>
        <w:t>aset</w:t>
      </w:r>
      <w:r w:rsidR="00FD1CDD">
        <w:t>, but here we examine few options.</w:t>
      </w:r>
    </w:p>
    <w:p w14:paraId="194C7D50" w14:textId="77777777" w:rsidR="00FD1CDD" w:rsidRDefault="00FD1CDD" w:rsidP="00FD1CDD">
      <w:pPr>
        <w:pStyle w:val="ListParagraph"/>
        <w:numPr>
          <w:ilvl w:val="0"/>
          <w:numId w:val="2"/>
        </w:numPr>
      </w:pPr>
      <w:r>
        <w:t>Association Rules Mining</w:t>
      </w:r>
    </w:p>
    <w:p w14:paraId="267029E0" w14:textId="77777777" w:rsidR="00994160" w:rsidRDefault="00994160" w:rsidP="00380A65">
      <w:pPr>
        <w:pStyle w:val="ListParagraph"/>
        <w:numPr>
          <w:ilvl w:val="0"/>
          <w:numId w:val="5"/>
        </w:numPr>
      </w:pPr>
      <w:r>
        <w:t xml:space="preserve">First of all, you could be interested in finding associations among items </w:t>
      </w:r>
      <w:r w:rsidR="00A444F3">
        <w:t xml:space="preserve">(products) </w:t>
      </w:r>
      <w:r>
        <w:t>since this dataset is about retail purchase transactions, and it would be interesting to find some associative patterns such as: customers who purchase ‘P0000142’ and ‘P0000152’, also purchase ‘P0000213’ with 90% of confidence. This kind of pattern could be used for promoting sales, marketing, etc.</w:t>
      </w:r>
    </w:p>
    <w:p w14:paraId="3803389D" w14:textId="77777777" w:rsidR="00994160" w:rsidRDefault="00994160" w:rsidP="00994160">
      <w:pPr>
        <w:pStyle w:val="ListParagraph"/>
      </w:pPr>
    </w:p>
    <w:p w14:paraId="6E9FA863" w14:textId="77777777" w:rsidR="00994160" w:rsidRDefault="00994160" w:rsidP="00A444F3">
      <w:pPr>
        <w:pStyle w:val="ListParagraph"/>
        <w:ind w:left="1080"/>
      </w:pPr>
      <w:r>
        <w:t>In this case, we are only interested in the first two columns.</w:t>
      </w:r>
    </w:p>
    <w:p w14:paraId="7E0BD77F" w14:textId="77777777" w:rsidR="00994160" w:rsidRDefault="00994160" w:rsidP="00A444F3">
      <w:pPr>
        <w:pStyle w:val="ListParagraph"/>
        <w:ind w:left="1080"/>
      </w:pPr>
      <w:r>
        <w:rPr>
          <w:noProof/>
        </w:rPr>
        <w:drawing>
          <wp:inline distT="0" distB="0" distL="0" distR="0" wp14:anchorId="20FB3385" wp14:editId="5FF440B1">
            <wp:extent cx="4261480" cy="2637204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07 at 1.40.3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605" cy="26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14F4" w14:textId="77777777" w:rsidR="00994160" w:rsidRDefault="00994160" w:rsidP="00994160">
      <w:pPr>
        <w:pStyle w:val="ListParagraph"/>
      </w:pPr>
    </w:p>
    <w:p w14:paraId="52CBAB2F" w14:textId="77777777" w:rsidR="00994160" w:rsidRDefault="00994160" w:rsidP="00A444F3">
      <w:pPr>
        <w:pStyle w:val="ListParagraph"/>
        <w:ind w:left="1080"/>
      </w:pPr>
      <w:r>
        <w:lastRenderedPageBreak/>
        <w:t xml:space="preserve">Now, you need </w:t>
      </w:r>
      <w:proofErr w:type="spellStart"/>
      <w:r>
        <w:t>preprocessing</w:t>
      </w:r>
      <w:proofErr w:type="spellEnd"/>
      <w:r>
        <w:t xml:space="preserve"> to transform these two columns to a transactional table for association rules mining something like below.</w:t>
      </w:r>
    </w:p>
    <w:p w14:paraId="6A72FC0B" w14:textId="77777777" w:rsidR="00994160" w:rsidRDefault="00994160" w:rsidP="00994160">
      <w:pPr>
        <w:pStyle w:val="ListParagraph"/>
      </w:pPr>
    </w:p>
    <w:p w14:paraId="583C2742" w14:textId="77777777" w:rsidR="00994160" w:rsidRDefault="00994160" w:rsidP="00A444F3">
      <w:pPr>
        <w:pStyle w:val="ListParagraph"/>
        <w:ind w:left="1080"/>
      </w:pPr>
      <w:bookmarkStart w:id="0" w:name="_GoBack"/>
      <w:r>
        <w:rPr>
          <w:noProof/>
        </w:rPr>
        <w:drawing>
          <wp:inline distT="0" distB="0" distL="0" distR="0" wp14:anchorId="3862BC2A" wp14:editId="3ED96662">
            <wp:extent cx="4058529" cy="2359076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07 at 1.46.2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73" cy="23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6BAF315" w14:textId="77777777" w:rsidR="00994160" w:rsidRDefault="00994160" w:rsidP="00A444F3">
      <w:pPr>
        <w:pStyle w:val="ListParagraph"/>
        <w:ind w:left="1080"/>
      </w:pPr>
      <w:r>
        <w:t xml:space="preserve">where columns are for products whilst rows are for users. Also, </w:t>
      </w:r>
      <w:r w:rsidR="00A444F3">
        <w:t>“</w:t>
      </w:r>
      <w:r>
        <w:t>1</w:t>
      </w:r>
      <w:r w:rsidR="00A444F3">
        <w:t>”</w:t>
      </w:r>
      <w:r>
        <w:t xml:space="preserve"> represents </w:t>
      </w:r>
      <w:r w:rsidR="00A444F3">
        <w:t xml:space="preserve">that </w:t>
      </w:r>
      <w:r>
        <w:t xml:space="preserve">the user purchased the </w:t>
      </w:r>
      <w:r w:rsidR="00380A65">
        <w:t>product.  (You have to figure this out how to transform the original data to this format. Weka does not do this for you</w:t>
      </w:r>
      <w:r w:rsidR="00A444F3">
        <w:t xml:space="preserve"> automatically</w:t>
      </w:r>
      <w:r w:rsidR="00380A65">
        <w:t xml:space="preserve">, you need to use some other ways to transform such as your own Python code, spreadsheet </w:t>
      </w:r>
      <w:proofErr w:type="spellStart"/>
      <w:r w:rsidR="00380A65">
        <w:t>VisualBasic</w:t>
      </w:r>
      <w:proofErr w:type="spellEnd"/>
      <w:r w:rsidR="00380A65">
        <w:t>, or some other ways…).</w:t>
      </w:r>
    </w:p>
    <w:p w14:paraId="1D0C39E2" w14:textId="77777777" w:rsidR="00380A65" w:rsidRDefault="00380A65" w:rsidP="00994160">
      <w:pPr>
        <w:pStyle w:val="ListParagraph"/>
      </w:pPr>
    </w:p>
    <w:p w14:paraId="791550FD" w14:textId="77777777" w:rsidR="00380A65" w:rsidRDefault="00380A65" w:rsidP="00A444F3">
      <w:pPr>
        <w:pStyle w:val="ListParagraph"/>
        <w:ind w:left="1080"/>
      </w:pPr>
      <w:r>
        <w:t xml:space="preserve">Once you have this transactional table, then you should be able to find some associative patterns using </w:t>
      </w:r>
      <w:proofErr w:type="spellStart"/>
      <w:r>
        <w:t>Apriori</w:t>
      </w:r>
      <w:proofErr w:type="spellEnd"/>
      <w:r>
        <w:t xml:space="preserve"> in Weka, and you can report some interesting associative patterns and describe your </w:t>
      </w:r>
      <w:proofErr w:type="spellStart"/>
      <w:r>
        <w:t>preprocessing</w:t>
      </w:r>
      <w:proofErr w:type="spellEnd"/>
      <w:r>
        <w:t xml:space="preserve"> in detail).</w:t>
      </w:r>
    </w:p>
    <w:p w14:paraId="41D0FB76" w14:textId="77777777" w:rsidR="00994160" w:rsidRDefault="00994160" w:rsidP="00994160">
      <w:pPr>
        <w:pStyle w:val="ListParagraph"/>
      </w:pPr>
    </w:p>
    <w:p w14:paraId="094BB9F5" w14:textId="77777777" w:rsidR="00380A65" w:rsidRDefault="00380A65" w:rsidP="00380A65">
      <w:pPr>
        <w:pStyle w:val="ListParagraph"/>
        <w:numPr>
          <w:ilvl w:val="0"/>
          <w:numId w:val="5"/>
        </w:numPr>
      </w:pPr>
      <w:r>
        <w:t xml:space="preserve">Since the price is about the total dollars the user spend, you might be interested in what are associative patterns for this price. As a manager of this store, you would like to find out what are associative patterns for high </w:t>
      </w:r>
      <w:proofErr w:type="spellStart"/>
      <w:r>
        <w:t>spendings</w:t>
      </w:r>
      <w:proofErr w:type="spellEnd"/>
      <w:r>
        <w:t xml:space="preserve">. You can find associative patterns for the price class. For instance, </w:t>
      </w:r>
      <w:proofErr w:type="spellStart"/>
      <w:r>
        <w:t>Marital_Status</w:t>
      </w:r>
      <w:proofErr w:type="spellEnd"/>
      <w:r>
        <w:t xml:space="preserve"> = F and Occupation = 2 implies Purchase dollars = High with 90% of confidence.</w:t>
      </w:r>
    </w:p>
    <w:p w14:paraId="3929A88C" w14:textId="77777777" w:rsidR="00380A65" w:rsidRDefault="00380A65" w:rsidP="00380A65"/>
    <w:p w14:paraId="0E33D3B6" w14:textId="77777777" w:rsidR="00380A65" w:rsidRDefault="00380A65" w:rsidP="00470311">
      <w:pPr>
        <w:pStyle w:val="ListParagraph"/>
        <w:numPr>
          <w:ilvl w:val="0"/>
          <w:numId w:val="7"/>
        </w:numPr>
        <w:ind w:left="1440"/>
      </w:pPr>
      <w:r>
        <w:t>To do this, you need to load the raw dataset into Weka.</w:t>
      </w:r>
    </w:p>
    <w:p w14:paraId="754DA037" w14:textId="77777777" w:rsidR="00F3173A" w:rsidRDefault="00F3173A" w:rsidP="00470311">
      <w:pPr>
        <w:ind w:left="2160"/>
      </w:pPr>
    </w:p>
    <w:p w14:paraId="3E08598A" w14:textId="77777777" w:rsidR="00470311" w:rsidRDefault="00470311" w:rsidP="00470311">
      <w:pPr>
        <w:pStyle w:val="ListParagraph"/>
        <w:numPr>
          <w:ilvl w:val="0"/>
          <w:numId w:val="7"/>
        </w:numPr>
        <w:ind w:left="1440"/>
      </w:pPr>
      <w:r>
        <w:t xml:space="preserve">In this case, you are not interested in </w:t>
      </w:r>
      <w:proofErr w:type="spellStart"/>
      <w:r>
        <w:t>User_ID</w:t>
      </w:r>
      <w:proofErr w:type="spellEnd"/>
      <w:r>
        <w:t xml:space="preserve"> and </w:t>
      </w:r>
      <w:proofErr w:type="spellStart"/>
      <w:r>
        <w:t>Product_ID</w:t>
      </w:r>
      <w:proofErr w:type="spellEnd"/>
      <w:r>
        <w:t>, so remove them.</w:t>
      </w:r>
    </w:p>
    <w:p w14:paraId="615FCAD6" w14:textId="77777777" w:rsidR="00470311" w:rsidRDefault="00470311" w:rsidP="00470311">
      <w:pPr>
        <w:pStyle w:val="ListParagraph"/>
      </w:pPr>
    </w:p>
    <w:p w14:paraId="32F56D6D" w14:textId="77777777" w:rsidR="00F3173A" w:rsidRDefault="00F3173A" w:rsidP="00470311">
      <w:pPr>
        <w:pStyle w:val="ListParagraph"/>
        <w:numPr>
          <w:ilvl w:val="0"/>
          <w:numId w:val="7"/>
        </w:numPr>
        <w:ind w:left="1440"/>
      </w:pPr>
      <w:r>
        <w:t xml:space="preserve">As the raw dataset contains numeric attributes and also a string type, </w:t>
      </w:r>
      <w:proofErr w:type="spellStart"/>
      <w:r>
        <w:t>apriori</w:t>
      </w:r>
      <w:proofErr w:type="spellEnd"/>
      <w:r>
        <w:t xml:space="preserve"> is not directly applicable but inactive.</w:t>
      </w:r>
    </w:p>
    <w:p w14:paraId="0C73C7D7" w14:textId="77777777" w:rsidR="00F3173A" w:rsidRDefault="00F3173A" w:rsidP="00470311">
      <w:pPr>
        <w:ind w:left="2160"/>
      </w:pPr>
    </w:p>
    <w:p w14:paraId="50C64365" w14:textId="77777777" w:rsidR="00F3173A" w:rsidRDefault="00470311" w:rsidP="00470311">
      <w:pPr>
        <w:pStyle w:val="ListParagraph"/>
        <w:numPr>
          <w:ilvl w:val="0"/>
          <w:numId w:val="7"/>
        </w:numPr>
        <w:ind w:left="1440"/>
      </w:pPr>
      <w:r>
        <w:t xml:space="preserve">Convert numeric data types (Occupation, Marital Status, Product_Category_1, Product_Category_2, Product_Category_3) to nominal using </w:t>
      </w:r>
      <w:proofErr w:type="spellStart"/>
      <w:r>
        <w:t>NumericToNominal</w:t>
      </w:r>
      <w:proofErr w:type="spellEnd"/>
      <w:r>
        <w:t xml:space="preserve"> filter.</w:t>
      </w:r>
    </w:p>
    <w:p w14:paraId="61144DAF" w14:textId="77777777" w:rsidR="00470311" w:rsidRDefault="00470311" w:rsidP="00470311">
      <w:pPr>
        <w:pStyle w:val="ListParagraph"/>
      </w:pPr>
    </w:p>
    <w:p w14:paraId="62F5242A" w14:textId="77777777" w:rsidR="00470311" w:rsidRDefault="00470311" w:rsidP="00470311">
      <w:pPr>
        <w:pStyle w:val="ListParagraph"/>
        <w:numPr>
          <w:ilvl w:val="0"/>
          <w:numId w:val="7"/>
        </w:numPr>
        <w:ind w:left="1440"/>
      </w:pPr>
      <w:r>
        <w:t>Convert string data type (</w:t>
      </w:r>
      <w:proofErr w:type="spellStart"/>
      <w:r>
        <w:t>Stay_In_Current_City_Years</w:t>
      </w:r>
      <w:proofErr w:type="spellEnd"/>
      <w:r>
        <w:t xml:space="preserve">) to nominal using </w:t>
      </w:r>
      <w:proofErr w:type="spellStart"/>
      <w:r>
        <w:t>StringToNominal</w:t>
      </w:r>
      <w:proofErr w:type="spellEnd"/>
      <w:r>
        <w:t xml:space="preserve"> filter.</w:t>
      </w:r>
    </w:p>
    <w:p w14:paraId="7179472E" w14:textId="77777777" w:rsidR="00470311" w:rsidRDefault="00470311" w:rsidP="00470311">
      <w:pPr>
        <w:pStyle w:val="ListParagraph"/>
      </w:pPr>
    </w:p>
    <w:p w14:paraId="54ACAD71" w14:textId="77777777" w:rsidR="00470311" w:rsidRDefault="00470311" w:rsidP="00470311">
      <w:pPr>
        <w:ind w:left="1440"/>
      </w:pPr>
      <w:r>
        <w:rPr>
          <w:noProof/>
        </w:rPr>
        <w:lastRenderedPageBreak/>
        <w:drawing>
          <wp:inline distT="0" distB="0" distL="0" distR="0" wp14:anchorId="35399040" wp14:editId="7C5FA822">
            <wp:extent cx="3282287" cy="246026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7 at 3.25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852" cy="24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9A18" w14:textId="77777777" w:rsidR="00470311" w:rsidRDefault="00470311" w:rsidP="00470311">
      <w:pPr>
        <w:pStyle w:val="ListParagraph"/>
        <w:numPr>
          <w:ilvl w:val="1"/>
          <w:numId w:val="7"/>
        </w:numPr>
      </w:pPr>
      <w:r>
        <w:t xml:space="preserve">Now all the attributes except Purchase are nominal. </w:t>
      </w:r>
    </w:p>
    <w:p w14:paraId="69D286F3" w14:textId="77777777" w:rsidR="00470311" w:rsidRDefault="00470311" w:rsidP="00470311">
      <w:pPr>
        <w:pStyle w:val="ListParagraph"/>
        <w:numPr>
          <w:ilvl w:val="1"/>
          <w:numId w:val="7"/>
        </w:numPr>
      </w:pPr>
      <w:r>
        <w:t>Now you have to decide how to discretise Purchase attribute for your analysis. Well, in this case, let’s</w:t>
      </w:r>
      <w:r w:rsidR="003652DF">
        <w:t xml:space="preserve"> divide Purchase (in dollars) into three groups: low spending; medium spending; high spending.</w:t>
      </w:r>
    </w:p>
    <w:p w14:paraId="4C8FF869" w14:textId="77777777" w:rsidR="003652DF" w:rsidRDefault="003652DF" w:rsidP="00470311">
      <w:pPr>
        <w:pStyle w:val="ListParagraph"/>
        <w:numPr>
          <w:ilvl w:val="1"/>
          <w:numId w:val="7"/>
        </w:numPr>
      </w:pPr>
      <w:r>
        <w:t>So choose Discretize filter with 3 bins and apply it to Purchase.</w:t>
      </w:r>
    </w:p>
    <w:p w14:paraId="4A39AFB5" w14:textId="77777777" w:rsidR="003652DF" w:rsidRDefault="003652DF" w:rsidP="003652DF">
      <w:pPr>
        <w:pStyle w:val="ListParagraph"/>
        <w:ind w:left="1494"/>
      </w:pPr>
      <w:r>
        <w:rPr>
          <w:noProof/>
        </w:rPr>
        <w:drawing>
          <wp:inline distT="0" distB="0" distL="0" distR="0" wp14:anchorId="7CC22C17" wp14:editId="4022656B">
            <wp:extent cx="3079180" cy="2313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07 at 3.29.5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69" cy="23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8B3F" w14:textId="77777777" w:rsidR="003652DF" w:rsidRDefault="003652DF" w:rsidP="00470311">
      <w:pPr>
        <w:pStyle w:val="ListParagraph"/>
        <w:numPr>
          <w:ilvl w:val="1"/>
          <w:numId w:val="7"/>
        </w:numPr>
      </w:pPr>
      <w:r>
        <w:t>Now, Purchase has three groups: -8110: low spending; 8110-16035: medium spending; 16035-; high spending).</w:t>
      </w:r>
    </w:p>
    <w:p w14:paraId="55E8B738" w14:textId="77777777"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Now </w:t>
      </w:r>
      <w:proofErr w:type="spellStart"/>
      <w:r>
        <w:t>Apriori</w:t>
      </w:r>
      <w:proofErr w:type="spellEnd"/>
      <w:r>
        <w:t xml:space="preserve"> is active and applicable to this </w:t>
      </w:r>
      <w:proofErr w:type="spellStart"/>
      <w:r>
        <w:t>preprocessed</w:t>
      </w:r>
      <w:proofErr w:type="spellEnd"/>
      <w:r>
        <w:t xml:space="preserve"> dataset.</w:t>
      </w:r>
    </w:p>
    <w:p w14:paraId="5BC9B62F" w14:textId="77777777"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Now click </w:t>
      </w:r>
      <w:proofErr w:type="spellStart"/>
      <w:r>
        <w:t>Apriori</w:t>
      </w:r>
      <w:proofErr w:type="spellEnd"/>
      <w:r>
        <w:t xml:space="preserve"> and “car=True” with “</w:t>
      </w:r>
      <w:proofErr w:type="spellStart"/>
      <w:r>
        <w:t>classIndex</w:t>
      </w:r>
      <w:proofErr w:type="spellEnd"/>
      <w:r>
        <w:t xml:space="preserve">=10” to find associative patterns for Purchase. </w:t>
      </w:r>
    </w:p>
    <w:p w14:paraId="645F16EB" w14:textId="77777777" w:rsidR="003652DF" w:rsidRDefault="003652DF" w:rsidP="003652DF">
      <w:pPr>
        <w:pStyle w:val="ListParagraph"/>
        <w:ind w:left="1494"/>
      </w:pPr>
      <w:r>
        <w:rPr>
          <w:noProof/>
        </w:rPr>
        <w:drawing>
          <wp:inline distT="0" distB="0" distL="0" distR="0" wp14:anchorId="0299857A" wp14:editId="56A2575C">
            <wp:extent cx="3121175" cy="1840525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5-07 at 3.33.3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541" cy="1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1A27" w14:textId="77777777" w:rsidR="003652DF" w:rsidRDefault="003652DF" w:rsidP="00470311">
      <w:pPr>
        <w:pStyle w:val="ListParagraph"/>
        <w:numPr>
          <w:ilvl w:val="1"/>
          <w:numId w:val="7"/>
        </w:numPr>
      </w:pPr>
      <w:r>
        <w:t xml:space="preserve">You can now explore with different </w:t>
      </w:r>
      <w:proofErr w:type="spellStart"/>
      <w:r>
        <w:t>minSupport</w:t>
      </w:r>
      <w:proofErr w:type="spellEnd"/>
      <w:r>
        <w:t xml:space="preserve"> to find association rules. </w:t>
      </w:r>
    </w:p>
    <w:p w14:paraId="0B9B0969" w14:textId="77777777" w:rsidR="00BC5F34" w:rsidRDefault="00BC5F34" w:rsidP="00BC5F34">
      <w:pPr>
        <w:pStyle w:val="ListParagraph"/>
        <w:ind w:left="1494"/>
      </w:pPr>
      <w:r>
        <w:rPr>
          <w:noProof/>
        </w:rPr>
        <w:lastRenderedPageBreak/>
        <w:drawing>
          <wp:inline distT="0" distB="0" distL="0" distR="0" wp14:anchorId="2CFE4D8D" wp14:editId="32F1DEA2">
            <wp:extent cx="3151940" cy="184958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07 at 3.39.0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708" cy="18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C04F" w14:textId="77777777" w:rsidR="00BC5F34" w:rsidRDefault="00BC5F34" w:rsidP="00BC5F34"/>
    <w:p w14:paraId="78127541" w14:textId="77777777" w:rsidR="00380A65" w:rsidRDefault="00380A65" w:rsidP="00BC5F34">
      <w:pPr>
        <w:ind w:left="1080"/>
      </w:pPr>
    </w:p>
    <w:p w14:paraId="772947A7" w14:textId="77777777" w:rsidR="00380A65" w:rsidRDefault="00380A65" w:rsidP="00380A65"/>
    <w:p w14:paraId="05AEDA6A" w14:textId="77777777" w:rsidR="00FD1CDD" w:rsidRDefault="00FD1CDD" w:rsidP="00FD1CDD">
      <w:pPr>
        <w:pStyle w:val="ListParagraph"/>
        <w:numPr>
          <w:ilvl w:val="0"/>
          <w:numId w:val="2"/>
        </w:numPr>
      </w:pPr>
      <w:r>
        <w:t>Correlation</w:t>
      </w:r>
    </w:p>
    <w:p w14:paraId="1FFDDB05" w14:textId="77777777" w:rsidR="00BC5F34" w:rsidRDefault="00866491" w:rsidP="00866491">
      <w:pPr>
        <w:ind w:left="720"/>
      </w:pPr>
      <w:r>
        <w:t>In some case</w:t>
      </w:r>
      <w:r w:rsidR="00702FAD">
        <w:t>s</w:t>
      </w:r>
      <w:r>
        <w:t xml:space="preserve">, you might be interested in correlation analysis in particular w.r.t. Purchase. </w:t>
      </w:r>
      <w:r w:rsidR="00702FAD">
        <w:t xml:space="preserve">Let’s imagine that you do the same </w:t>
      </w:r>
      <w:proofErr w:type="spellStart"/>
      <w:r w:rsidR="00702FAD">
        <w:t>preprocessing</w:t>
      </w:r>
      <w:proofErr w:type="spellEnd"/>
      <w:r w:rsidR="00702FAD">
        <w:t xml:space="preserve"> steps we did for Association Rules Mining. Then, go to “Select attributes” tab, and choose “</w:t>
      </w:r>
      <w:proofErr w:type="spellStart"/>
      <w:r w:rsidR="00702FAD">
        <w:t>CorrelationAttributeEval</w:t>
      </w:r>
      <w:proofErr w:type="spellEnd"/>
      <w:r w:rsidR="00702FAD">
        <w:t xml:space="preserve">” which analyses correlation. </w:t>
      </w:r>
    </w:p>
    <w:p w14:paraId="68C7FF5E" w14:textId="77777777" w:rsidR="00702FAD" w:rsidRDefault="00702FAD" w:rsidP="00866491">
      <w:pPr>
        <w:ind w:left="720"/>
      </w:pPr>
    </w:p>
    <w:p w14:paraId="5B9CADF6" w14:textId="77777777" w:rsidR="00702FAD" w:rsidRDefault="00702FAD" w:rsidP="00866491">
      <w:pPr>
        <w:ind w:left="720"/>
      </w:pPr>
      <w:r>
        <w:rPr>
          <w:noProof/>
        </w:rPr>
        <w:drawing>
          <wp:inline distT="0" distB="0" distL="0" distR="0" wp14:anchorId="03F6C07A" wp14:editId="2C42B0B5">
            <wp:extent cx="3297920" cy="1949502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07 at 3.47.4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92" cy="19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707" w14:textId="77777777" w:rsidR="00702FAD" w:rsidRDefault="00702FAD" w:rsidP="00866491">
      <w:pPr>
        <w:ind w:left="720"/>
      </w:pPr>
    </w:p>
    <w:p w14:paraId="0B10A729" w14:textId="77777777" w:rsidR="00702FAD" w:rsidRDefault="00702FAD" w:rsidP="00866491">
      <w:pPr>
        <w:ind w:left="720"/>
      </w:pPr>
      <w:r>
        <w:t xml:space="preserve">The result shows that Product_Category_1 is the most correlated to Purchase, whilst </w:t>
      </w:r>
      <w:proofErr w:type="spellStart"/>
      <w:r>
        <w:t>Marital_Status</w:t>
      </w:r>
      <w:proofErr w:type="spellEnd"/>
      <w:r>
        <w:t xml:space="preserve"> is least correlated to Purchase. That is, whether or not a customer is married is not indicative or is not correlated to dollars he/she spends.</w:t>
      </w:r>
    </w:p>
    <w:p w14:paraId="18E98B8A" w14:textId="77777777" w:rsidR="00702FAD" w:rsidRDefault="00702FAD" w:rsidP="00866491">
      <w:pPr>
        <w:ind w:left="720"/>
      </w:pPr>
    </w:p>
    <w:p w14:paraId="529AF716" w14:textId="77777777" w:rsidR="00702FAD" w:rsidRDefault="00702FAD" w:rsidP="00702FAD">
      <w:pPr>
        <w:pStyle w:val="ListParagraph"/>
        <w:numPr>
          <w:ilvl w:val="0"/>
          <w:numId w:val="2"/>
        </w:numPr>
      </w:pPr>
      <w:r>
        <w:t>Classification (Regression)</w:t>
      </w:r>
    </w:p>
    <w:p w14:paraId="1E05EB8C" w14:textId="77777777" w:rsidR="00340A1E" w:rsidRDefault="00702FAD" w:rsidP="00866491">
      <w:pPr>
        <w:ind w:left="720"/>
      </w:pPr>
      <w:r>
        <w:t xml:space="preserve">You want to predict/classify customers to one of low/medium/high spending customers. </w:t>
      </w:r>
      <w:r w:rsidR="00340A1E">
        <w:t xml:space="preserve">Please note that you can have more Purchase classes if you want, such as 5 groups: very low, low, medium, high, very high. </w:t>
      </w:r>
    </w:p>
    <w:p w14:paraId="642A2A8E" w14:textId="77777777" w:rsidR="00340A1E" w:rsidRDefault="00340A1E" w:rsidP="00866491">
      <w:pPr>
        <w:ind w:left="720"/>
      </w:pPr>
    </w:p>
    <w:p w14:paraId="40AF7B7A" w14:textId="77777777" w:rsidR="00866491" w:rsidRDefault="00702FAD" w:rsidP="00866491">
      <w:pPr>
        <w:ind w:left="720"/>
      </w:pPr>
      <w:r>
        <w:t xml:space="preserve">You can apply various classification methods to this </w:t>
      </w:r>
      <w:proofErr w:type="spellStart"/>
      <w:r>
        <w:t>preprocessed</w:t>
      </w:r>
      <w:proofErr w:type="spellEnd"/>
      <w:r>
        <w:t xml:space="preserve"> data. </w:t>
      </w:r>
    </w:p>
    <w:p w14:paraId="2720D4C2" w14:textId="77777777" w:rsidR="00340A1E" w:rsidRDefault="00340A1E" w:rsidP="00866491">
      <w:pPr>
        <w:ind w:left="720"/>
      </w:pPr>
    </w:p>
    <w:p w14:paraId="318EDD5C" w14:textId="77777777" w:rsidR="00340A1E" w:rsidRDefault="00340A1E" w:rsidP="00866491">
      <w:pPr>
        <w:ind w:left="720"/>
      </w:pPr>
      <w:proofErr w:type="spellStart"/>
      <w:r>
        <w:t>OneR</w:t>
      </w:r>
      <w:proofErr w:type="spellEnd"/>
      <w:r>
        <w:t xml:space="preserve"> has around 73% accuracy </w:t>
      </w:r>
      <w:r w:rsidR="00723461">
        <w:t xml:space="preserve">with 0.19 second </w:t>
      </w:r>
      <w:r>
        <w:t>as below:</w:t>
      </w:r>
    </w:p>
    <w:p w14:paraId="50CEE5D1" w14:textId="77777777" w:rsidR="00340A1E" w:rsidRDefault="00340A1E" w:rsidP="00866491">
      <w:pPr>
        <w:ind w:left="720"/>
      </w:pPr>
      <w:r>
        <w:rPr>
          <w:noProof/>
        </w:rPr>
        <w:lastRenderedPageBreak/>
        <w:drawing>
          <wp:inline distT="0" distB="0" distL="0" distR="0" wp14:anchorId="1581E5ED" wp14:editId="335E643B">
            <wp:extent cx="2442575" cy="14371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5-07 at 3.51.1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928" cy="14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6323" w14:textId="77777777" w:rsidR="00340A1E" w:rsidRDefault="00340A1E" w:rsidP="00866491">
      <w:pPr>
        <w:ind w:left="720"/>
      </w:pPr>
    </w:p>
    <w:p w14:paraId="160EF1E3" w14:textId="77777777" w:rsidR="00340A1E" w:rsidRDefault="00340A1E" w:rsidP="00866491">
      <w:pPr>
        <w:ind w:left="720"/>
      </w:pPr>
      <w:r>
        <w:t>Decision tree (J48) has</w:t>
      </w:r>
      <w:r w:rsidR="00723461">
        <w:t xml:space="preserve"> around 73% accuracy with 33 secs. Thus, no point using this slow J48 over </w:t>
      </w:r>
      <w:proofErr w:type="spellStart"/>
      <w:r w:rsidR="00723461">
        <w:t>OneR</w:t>
      </w:r>
      <w:proofErr w:type="spellEnd"/>
      <w:r w:rsidR="00723461">
        <w:t xml:space="preserve">. </w:t>
      </w:r>
    </w:p>
    <w:p w14:paraId="56623F78" w14:textId="77777777" w:rsidR="00340A1E" w:rsidRDefault="00723461" w:rsidP="00866491">
      <w:pPr>
        <w:ind w:left="720"/>
      </w:pPr>
      <w:r>
        <w:rPr>
          <w:noProof/>
        </w:rPr>
        <w:drawing>
          <wp:inline distT="0" distB="0" distL="0" distR="0" wp14:anchorId="4737E893" wp14:editId="46E231A2">
            <wp:extent cx="2492437" cy="146036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5-07 at 3.58.4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01" cy="14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CCAB" w14:textId="77777777" w:rsidR="00340A1E" w:rsidRDefault="00340A1E" w:rsidP="00866491">
      <w:pPr>
        <w:ind w:left="720"/>
      </w:pPr>
    </w:p>
    <w:p w14:paraId="689D6913" w14:textId="77777777" w:rsidR="00340A1E" w:rsidRDefault="00340A1E" w:rsidP="00866491">
      <w:pPr>
        <w:ind w:left="720"/>
      </w:pPr>
      <w:r>
        <w:t xml:space="preserve">You can apply </w:t>
      </w:r>
      <w:proofErr w:type="spellStart"/>
      <w:r>
        <w:t>NaiveBayes</w:t>
      </w:r>
      <w:proofErr w:type="spellEnd"/>
      <w:r>
        <w:t xml:space="preserve">, </w:t>
      </w:r>
      <w:proofErr w:type="spellStart"/>
      <w:r>
        <w:t>MultilayerPerceptron</w:t>
      </w:r>
      <w:proofErr w:type="spellEnd"/>
      <w:r>
        <w:t xml:space="preserve"> (Neural Network), SMO (Support Vector Machine), IBK (k nearest neighbour). </w:t>
      </w:r>
    </w:p>
    <w:p w14:paraId="79D4FD81" w14:textId="77777777" w:rsidR="00723461" w:rsidRDefault="00723461" w:rsidP="00866491">
      <w:pPr>
        <w:ind w:left="720"/>
      </w:pPr>
    </w:p>
    <w:p w14:paraId="7B0E2483" w14:textId="77777777" w:rsidR="00723461" w:rsidRDefault="00723461" w:rsidP="00866491">
      <w:pPr>
        <w:ind w:left="720"/>
      </w:pPr>
      <w:r>
        <w:t xml:space="preserve">You can do some classification tasks as illustrated above (might be also with different number of class labels) for your assignment. </w:t>
      </w:r>
    </w:p>
    <w:p w14:paraId="689BB018" w14:textId="77777777" w:rsidR="00702FAD" w:rsidRPr="00723461" w:rsidRDefault="00702FAD" w:rsidP="00866491">
      <w:pPr>
        <w:ind w:left="720"/>
        <w:rPr>
          <w:rFonts w:cstheme="minorHAnsi"/>
        </w:rPr>
      </w:pPr>
    </w:p>
    <w:p w14:paraId="37BF8853" w14:textId="77777777" w:rsidR="00702FAD" w:rsidRPr="00723461" w:rsidRDefault="00702FAD" w:rsidP="00702FAD">
      <w:pPr>
        <w:pStyle w:val="ListParagraph"/>
        <w:numPr>
          <w:ilvl w:val="0"/>
          <w:numId w:val="2"/>
        </w:numPr>
        <w:rPr>
          <w:rFonts w:cstheme="minorHAnsi"/>
        </w:rPr>
      </w:pPr>
      <w:r w:rsidRPr="00723461">
        <w:rPr>
          <w:rFonts w:cstheme="minorHAnsi"/>
        </w:rPr>
        <w:t>Clustering</w:t>
      </w:r>
    </w:p>
    <w:p w14:paraId="49DD9871" w14:textId="77777777" w:rsidR="006578A1" w:rsidRDefault="00723461" w:rsidP="006578A1">
      <w:pPr>
        <w:pStyle w:val="NormalWeb"/>
        <w:ind w:left="720"/>
        <w:rPr>
          <w:rFonts w:asciiTheme="minorHAnsi" w:hAnsiTheme="minorHAnsi" w:cstheme="minorHAnsi"/>
        </w:rPr>
      </w:pPr>
      <w:r w:rsidRPr="00723461">
        <w:rPr>
          <w:rFonts w:asciiTheme="minorHAnsi" w:hAnsiTheme="minorHAnsi" w:cstheme="minorHAnsi"/>
        </w:rPr>
        <w:t>Also, you can</w:t>
      </w:r>
      <w:r>
        <w:rPr>
          <w:rFonts w:asciiTheme="minorHAnsi" w:hAnsiTheme="minorHAnsi" w:cstheme="minorHAnsi"/>
        </w:rPr>
        <w:t xml:space="preserve"> do various clustering tasks to find some interesting groups. </w:t>
      </w:r>
    </w:p>
    <w:p w14:paraId="552DFB0B" w14:textId="77777777" w:rsidR="00C6025A" w:rsidRDefault="00C6025A" w:rsidP="00C6025A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Load the raw dataset into Weka.</w:t>
      </w:r>
    </w:p>
    <w:p w14:paraId="6004C696" w14:textId="77777777" w:rsidR="00C6025A" w:rsidRDefault="00C6025A" w:rsidP="00C6025A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Since Purchase (in dollar) is numeric, you might want to analyse Purchase to see any meaning groups you can find</w:t>
      </w:r>
      <w:r w:rsidR="006F3EED">
        <w:rPr>
          <w:rFonts w:asciiTheme="minorHAnsi" w:hAnsiTheme="minorHAnsi" w:cstheme="minorHAnsi"/>
        </w:rPr>
        <w:t xml:space="preserve"> with it, and compare clustered Purchase groups with Gender.</w:t>
      </w:r>
    </w:p>
    <w:p w14:paraId="3243506B" w14:textId="77777777"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E96F2B5" wp14:editId="2FEA084F">
            <wp:extent cx="2650473" cy="156589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5-07 at 4.03.3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79" cy="15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03C" w14:textId="77777777"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Apply k-means with (k=2 since the target attribute Gender has two groups), and evaluate the clustering result with Gender.</w:t>
      </w:r>
    </w:p>
    <w:p w14:paraId="16BD260F" w14:textId="77777777"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04D9099" wp14:editId="7AB10583">
            <wp:extent cx="3249625" cy="191230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5-07 at 4.05.4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651" cy="19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D561" w14:textId="77777777"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Now you have around 49% incorrect and 51% correct. This could mean that spending in dollars (Purchase) is not coincided with Gender types.</w:t>
      </w:r>
    </w:p>
    <w:p w14:paraId="042BD278" w14:textId="77777777"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time compare the clustering with </w:t>
      </w:r>
      <w:proofErr w:type="spellStart"/>
      <w:r>
        <w:rPr>
          <w:rFonts w:asciiTheme="minorHAnsi" w:hAnsiTheme="minorHAnsi" w:cstheme="minorHAnsi"/>
        </w:rPr>
        <w:t>City_Category</w:t>
      </w:r>
      <w:proofErr w:type="spellEnd"/>
      <w:r>
        <w:rPr>
          <w:rFonts w:asciiTheme="minorHAnsi" w:hAnsiTheme="minorHAnsi" w:cstheme="minorHAnsi"/>
        </w:rPr>
        <w:t xml:space="preserve"> (3 types). So apply k-means (k=3) to Purchase and compare the result with </w:t>
      </w:r>
      <w:proofErr w:type="spellStart"/>
      <w:r>
        <w:rPr>
          <w:rFonts w:asciiTheme="minorHAnsi" w:hAnsiTheme="minorHAnsi" w:cstheme="minorHAnsi"/>
        </w:rPr>
        <w:t>City_Category</w:t>
      </w:r>
      <w:proofErr w:type="spellEnd"/>
      <w:r>
        <w:rPr>
          <w:rFonts w:asciiTheme="minorHAnsi" w:hAnsiTheme="minorHAnsi" w:cstheme="minorHAnsi"/>
        </w:rPr>
        <w:t>.</w:t>
      </w:r>
    </w:p>
    <w:p w14:paraId="2035EC2F" w14:textId="77777777" w:rsidR="006F3EED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42D5AD0" wp14:editId="0B01D0E1">
            <wp:extent cx="3460489" cy="20352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07 at 4.10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87" cy="204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8F74" w14:textId="77777777" w:rsidR="006F3EED" w:rsidRDefault="006F3EED" w:rsidP="006F3EED">
      <w:pPr>
        <w:pStyle w:val="NormalWeb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Now, you have 65% matches which is better than Gender. This could mean that City categories are more related to Purchase than Gender is to. </w:t>
      </w:r>
    </w:p>
    <w:p w14:paraId="103640D1" w14:textId="77777777" w:rsidR="006F3EED" w:rsidRPr="00723461" w:rsidRDefault="006F3EED" w:rsidP="006F3EED">
      <w:pPr>
        <w:pStyle w:val="NormalWeb"/>
        <w:ind w:left="1069"/>
        <w:rPr>
          <w:rFonts w:asciiTheme="minorHAnsi" w:hAnsiTheme="minorHAnsi" w:cstheme="minorHAnsi"/>
        </w:rPr>
      </w:pPr>
    </w:p>
    <w:p w14:paraId="0C614614" w14:textId="77777777" w:rsidR="006578A1" w:rsidRPr="003B4CF8" w:rsidRDefault="006578A1" w:rsidP="006578A1">
      <w:pPr>
        <w:ind w:left="720"/>
        <w:rPr>
          <w:lang w:val="en-AU"/>
        </w:rPr>
      </w:pPr>
    </w:p>
    <w:sectPr w:rsidR="006578A1" w:rsidRPr="003B4CF8" w:rsidSect="00C1000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F97F08"/>
    <w:multiLevelType w:val="hybridMultilevel"/>
    <w:tmpl w:val="72382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559C0"/>
    <w:multiLevelType w:val="hybridMultilevel"/>
    <w:tmpl w:val="CAB054EA"/>
    <w:lvl w:ilvl="0" w:tplc="0C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9EF4EEE"/>
    <w:multiLevelType w:val="hybridMultilevel"/>
    <w:tmpl w:val="C9CC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E137B"/>
    <w:multiLevelType w:val="hybridMultilevel"/>
    <w:tmpl w:val="FECED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965CE2"/>
    <w:multiLevelType w:val="hybridMultilevel"/>
    <w:tmpl w:val="8BDC1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ACE3B49"/>
    <w:multiLevelType w:val="hybridMultilevel"/>
    <w:tmpl w:val="60308A7E"/>
    <w:lvl w:ilvl="0" w:tplc="BEE86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EA193F"/>
    <w:multiLevelType w:val="hybridMultilevel"/>
    <w:tmpl w:val="9D7289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417"/>
    <w:rsid w:val="002C206A"/>
    <w:rsid w:val="00340A1E"/>
    <w:rsid w:val="00353D26"/>
    <w:rsid w:val="003652DF"/>
    <w:rsid w:val="00380A65"/>
    <w:rsid w:val="003B4CF8"/>
    <w:rsid w:val="00424B05"/>
    <w:rsid w:val="00470311"/>
    <w:rsid w:val="004B0E5F"/>
    <w:rsid w:val="00573AD9"/>
    <w:rsid w:val="005F6550"/>
    <w:rsid w:val="006578A1"/>
    <w:rsid w:val="00670417"/>
    <w:rsid w:val="006F3EED"/>
    <w:rsid w:val="00702FAD"/>
    <w:rsid w:val="00723461"/>
    <w:rsid w:val="007E4876"/>
    <w:rsid w:val="00866491"/>
    <w:rsid w:val="00915A91"/>
    <w:rsid w:val="00994160"/>
    <w:rsid w:val="00A444F3"/>
    <w:rsid w:val="00A81412"/>
    <w:rsid w:val="00B17C93"/>
    <w:rsid w:val="00BC5F34"/>
    <w:rsid w:val="00C1000E"/>
    <w:rsid w:val="00C6025A"/>
    <w:rsid w:val="00DE5F20"/>
    <w:rsid w:val="00EF579E"/>
    <w:rsid w:val="00F3173A"/>
    <w:rsid w:val="00F61200"/>
    <w:rsid w:val="00FD1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F51A72"/>
  <w14:defaultImageDpi w14:val="32767"/>
  <w15:chartTrackingRefBased/>
  <w15:docId w15:val="{C14E75EB-4DEB-8C4B-8561-1D93C5020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78A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AU"/>
    </w:rPr>
  </w:style>
  <w:style w:type="paragraph" w:styleId="ListParagraph">
    <w:name w:val="List Paragraph"/>
    <w:basedOn w:val="Normal"/>
    <w:uiPriority w:val="34"/>
    <w:qFormat/>
    <w:rsid w:val="00FD1C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8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4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0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30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07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65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391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419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254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855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9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835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048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4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120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90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875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311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94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103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89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98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2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57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91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1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54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64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45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540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3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429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8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1065</Words>
  <Characters>6076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James Cook University</Company>
  <LinksUpToDate>false</LinksUpToDate>
  <CharactersWithSpaces>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Ickjai</dc:creator>
  <cp:keywords/>
  <dc:description/>
  <cp:lastModifiedBy>Lee, Ickjai</cp:lastModifiedBy>
  <cp:revision>3</cp:revision>
  <dcterms:created xsi:type="dcterms:W3CDTF">2019-05-07T06:12:00Z</dcterms:created>
  <dcterms:modified xsi:type="dcterms:W3CDTF">2019-05-12T22:56:00Z</dcterms:modified>
</cp:coreProperties>
</file>